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9A" w:rsidRDefault="00880CD6">
      <w:r>
        <w:rPr>
          <w:rFonts w:cs="Tahoma" w:hint="eastAsia"/>
          <w:b/>
          <w:bCs/>
          <w:color w:val="000000"/>
          <w:sz w:val="30"/>
          <w:szCs w:val="30"/>
        </w:rPr>
        <w:t>2017</w:t>
      </w:r>
      <w:r>
        <w:rPr>
          <w:rFonts w:cs="Tahoma" w:hint="eastAsia"/>
          <w:b/>
          <w:bCs/>
          <w:color w:val="000000"/>
          <w:sz w:val="30"/>
          <w:szCs w:val="30"/>
        </w:rPr>
        <w:t>年度</w:t>
      </w:r>
      <w:r w:rsidR="00A43D9A">
        <w:rPr>
          <w:rFonts w:cs="Tahoma" w:hint="eastAsia"/>
          <w:b/>
          <w:bCs/>
          <w:color w:val="000000"/>
          <w:sz w:val="30"/>
          <w:szCs w:val="30"/>
        </w:rPr>
        <w:t>开封市社会科学调研课题</w:t>
      </w:r>
      <w:proofErr w:type="gramStart"/>
      <w:r w:rsidR="00A43D9A">
        <w:rPr>
          <w:rFonts w:cs="Tahoma" w:hint="eastAsia"/>
          <w:b/>
          <w:bCs/>
          <w:color w:val="000000"/>
          <w:sz w:val="30"/>
          <w:szCs w:val="30"/>
        </w:rPr>
        <w:t>集中结项的</w:t>
      </w:r>
      <w:proofErr w:type="gramEnd"/>
      <w:r w:rsidR="00A43D9A">
        <w:rPr>
          <w:rFonts w:cs="Tahoma" w:hint="eastAsia"/>
          <w:b/>
          <w:bCs/>
          <w:color w:val="000000"/>
          <w:sz w:val="30"/>
          <w:szCs w:val="30"/>
        </w:rPr>
        <w:t>通知</w:t>
      </w:r>
    </w:p>
    <w:tbl>
      <w:tblPr>
        <w:tblW w:w="5000" w:type="pct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</w:tblGrid>
      <w:tr w:rsidR="00A43D9A" w:rsidRPr="00A43D9A" w:rsidTr="00A43D9A">
        <w:tc>
          <w:tcPr>
            <w:tcW w:w="0" w:type="auto"/>
            <w:vAlign w:val="center"/>
            <w:hideMark/>
          </w:tcPr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全校各单位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:</w:t>
            </w:r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ind w:firstLine="480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接市社科联通知，开封市201</w:t>
            </w: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7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年度社会科学调研课题集中结项工作已启动，申请结项的老师请在10月</w:t>
            </w:r>
            <w:r w:rsidR="00880CD6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16</w:t>
            </w:r>
            <w:bookmarkStart w:id="0" w:name="_GoBack"/>
            <w:bookmarkEnd w:id="0"/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日前把结项材料以院</w:t>
            </w: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(系)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、部为单位科研秘书报送科技处，结项报告及结项统计汇总表电子稿请发送至：</w:t>
            </w:r>
            <w:hyperlink r:id="rId5" w:history="1">
              <w:r w:rsidRPr="00A43D9A">
                <w:rPr>
                  <w:rFonts w:ascii="宋体" w:eastAsia="宋体" w:hAnsi="宋体" w:cs="Tahoma" w:hint="eastAsia"/>
                  <w:color w:val="0000FF"/>
                  <w:kern w:val="0"/>
                  <w:sz w:val="24"/>
                  <w:szCs w:val="24"/>
                </w:rPr>
                <w:t>kfhhsykw@163.com</w:t>
              </w:r>
              <w:r w:rsidRPr="00A43D9A">
                <w:rPr>
                  <w:rFonts w:ascii="宋体" w:eastAsia="宋体" w:hAnsi="宋体" w:cs="Tahoma" w:hint="eastAsia"/>
                  <w:color w:val="101010"/>
                  <w:kern w:val="0"/>
                  <w:sz w:val="24"/>
                  <w:szCs w:val="24"/>
                </w:rPr>
                <w:t>，结项报告的电子稿以“黄河水院+姓名”命名，恕不接收个人报送。</w:t>
              </w:r>
            </w:hyperlink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ind w:firstLine="482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注：</w:t>
            </w:r>
            <w:proofErr w:type="gramStart"/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结项封面</w:t>
            </w:r>
            <w:proofErr w:type="gramEnd"/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右上角的编号暂不填写</w:t>
            </w:r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proofErr w:type="gramStart"/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结项要求</w:t>
            </w:r>
            <w:proofErr w:type="gramEnd"/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如下：</w:t>
            </w:r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ind w:firstLine="480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在正文前请附500字左右的内容摘要。课题成果统一用A4纸四号宋体字打印7份，</w:t>
            </w:r>
            <w:r w:rsidRPr="00A43D9A">
              <w:rPr>
                <w:rFonts w:ascii="宋体" w:eastAsia="宋体" w:hAnsi="宋体" w:cs="Tahoma" w:hint="eastAsia"/>
                <w:b/>
                <w:bCs/>
                <w:color w:val="101010"/>
                <w:kern w:val="0"/>
                <w:sz w:val="24"/>
                <w:szCs w:val="24"/>
              </w:rPr>
              <w:t>不署姓名和单位。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课题篇幅应在5000字以上，封面格式请按附件复印三份，一份贴在档案袋上，另两份装入袋内（不装订），把每项课题装入一个档案袋中。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br/>
              <w:t xml:space="preserve">   联系人：曹玉华    电话：23658049  </w:t>
            </w:r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ind w:firstLine="7680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                                科技处</w:t>
            </w:r>
          </w:p>
          <w:p w:rsidR="00A43D9A" w:rsidRPr="00A43D9A" w:rsidRDefault="00A43D9A" w:rsidP="00A43D9A">
            <w:pPr>
              <w:widowControl/>
              <w:shd w:val="clear" w:color="auto" w:fill="F9F9F9"/>
              <w:spacing w:line="375" w:lineRule="atLeast"/>
              <w:jc w:val="left"/>
              <w:rPr>
                <w:rFonts w:ascii="宋体" w:eastAsia="宋体" w:hAnsi="宋体" w:cs="Tahoma"/>
                <w:color w:val="000000"/>
                <w:kern w:val="0"/>
                <w:sz w:val="15"/>
                <w:szCs w:val="15"/>
              </w:rPr>
            </w:pP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201</w:t>
            </w: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7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9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25</w:t>
            </w:r>
            <w:r w:rsidRPr="00A43D9A">
              <w:rPr>
                <w:rFonts w:ascii="宋体" w:eastAsia="宋体" w:hAnsi="宋体" w:cs="Tahoma" w:hint="eastAsia"/>
                <w:color w:val="101010"/>
                <w:kern w:val="0"/>
                <w:sz w:val="24"/>
                <w:szCs w:val="24"/>
              </w:rPr>
              <w:t>日</w:t>
            </w:r>
          </w:p>
          <w:p w:rsidR="00A43D9A" w:rsidRPr="00A43D9A" w:rsidRDefault="00A43D9A" w:rsidP="00A43D9A">
            <w:pPr>
              <w:widowControl/>
              <w:spacing w:line="525" w:lineRule="atLeast"/>
              <w:jc w:val="left"/>
              <w:rPr>
                <w:rFonts w:ascii="宋体" w:eastAsia="宋体" w:hAnsi="宋体" w:cs="Tahoma"/>
                <w:color w:val="000000"/>
                <w:kern w:val="0"/>
                <w:sz w:val="18"/>
                <w:szCs w:val="18"/>
              </w:rPr>
            </w:pPr>
            <w:r w:rsidRPr="00A43D9A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43D9A" w:rsidRPr="00A43D9A" w:rsidTr="00A43D9A">
        <w:tc>
          <w:tcPr>
            <w:tcW w:w="0" w:type="auto"/>
            <w:vAlign w:val="center"/>
            <w:hideMark/>
          </w:tcPr>
          <w:p w:rsidR="00A43D9A" w:rsidRPr="00A43D9A" w:rsidRDefault="00A43D9A" w:rsidP="00A43D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C63D9" w:rsidRDefault="003C63D9"/>
    <w:sectPr w:rsidR="003C63D9" w:rsidSect="003C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D9A"/>
    <w:rsid w:val="003C63D9"/>
    <w:rsid w:val="00880CD6"/>
    <w:rsid w:val="00A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D9A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908">
          <w:marLeft w:val="225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831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0194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3300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697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922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90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992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4006">
          <w:marLeft w:val="188"/>
          <w:marRight w:val="0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5094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500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69107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301">
                                  <w:marLeft w:val="0"/>
                                  <w:marRight w:val="0"/>
                                  <w:marTop w:val="15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0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34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543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75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fhhsykw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2017-09-24T07:21:00Z</dcterms:created>
  <dcterms:modified xsi:type="dcterms:W3CDTF">2017-09-24T07:51:00Z</dcterms:modified>
</cp:coreProperties>
</file>